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35" w:rsidRDefault="0021366F" w:rsidP="00BA4535">
      <w:pPr>
        <w:pStyle w:val="NoSpacing1"/>
      </w:pPr>
      <w:r>
        <w:t>4</w:t>
      </w:r>
      <w:r w:rsidR="008C42E0" w:rsidRPr="008C42E0">
        <w:rPr>
          <w:vertAlign w:val="superscript"/>
        </w:rPr>
        <w:t>th</w:t>
      </w:r>
      <w:r>
        <w:t xml:space="preserve"> April</w:t>
      </w:r>
      <w:r w:rsidR="008C42E0">
        <w:t xml:space="preserve"> 2017</w:t>
      </w:r>
    </w:p>
    <w:p w:rsidR="00BA4535" w:rsidRDefault="006A52D5" w:rsidP="00BA4535">
      <w:pPr>
        <w:pStyle w:val="NoSpacing1"/>
      </w:pPr>
      <w:r>
        <w:t>To Parents of LII and FII</w:t>
      </w:r>
      <w:r w:rsidR="00BA4535">
        <w:t xml:space="preserve"> Girls,</w:t>
      </w:r>
    </w:p>
    <w:p w:rsidR="00C93E6B" w:rsidRDefault="00C93E6B" w:rsidP="00BA4535">
      <w:pPr>
        <w:pStyle w:val="NoSpacing1"/>
        <w:rPr>
          <w:b/>
          <w:bCs/>
          <w:sz w:val="28"/>
          <w:u w:val="single"/>
        </w:rPr>
      </w:pPr>
    </w:p>
    <w:p w:rsidR="00BA4535" w:rsidRPr="00EC3ACD" w:rsidRDefault="00BA4535" w:rsidP="00BA4535">
      <w:pPr>
        <w:pStyle w:val="NoSpacing1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Afte</w:t>
      </w:r>
      <w:r w:rsidR="006A52D5">
        <w:rPr>
          <w:rFonts w:ascii="Verdana" w:hAnsi="Verdana"/>
          <w:b/>
          <w:u w:val="single"/>
        </w:rPr>
        <w:t xml:space="preserve">r School </w:t>
      </w:r>
      <w:r w:rsidR="008C42E0">
        <w:rPr>
          <w:rFonts w:ascii="Verdana" w:hAnsi="Verdana"/>
          <w:b/>
          <w:u w:val="single"/>
        </w:rPr>
        <w:t>Tue</w:t>
      </w:r>
      <w:r w:rsidR="006A52D5">
        <w:rPr>
          <w:rFonts w:ascii="Verdana" w:hAnsi="Verdana"/>
          <w:b/>
          <w:u w:val="single"/>
        </w:rPr>
        <w:t xml:space="preserve">sday </w:t>
      </w:r>
      <w:proofErr w:type="spellStart"/>
      <w:r w:rsidR="0021366F">
        <w:rPr>
          <w:rFonts w:ascii="Verdana" w:hAnsi="Verdana"/>
          <w:b/>
          <w:u w:val="single"/>
        </w:rPr>
        <w:t>Rounders</w:t>
      </w:r>
      <w:proofErr w:type="spellEnd"/>
      <w:r w:rsidR="006A52D5">
        <w:rPr>
          <w:rFonts w:ascii="Verdana" w:hAnsi="Verdana"/>
          <w:b/>
          <w:u w:val="single"/>
        </w:rPr>
        <w:t xml:space="preserve"> Club LII and F</w:t>
      </w:r>
      <w:r>
        <w:rPr>
          <w:rFonts w:ascii="Verdana" w:hAnsi="Verdana"/>
          <w:b/>
          <w:u w:val="single"/>
        </w:rPr>
        <w:t>II Girls</w:t>
      </w:r>
    </w:p>
    <w:p w:rsidR="00BA4535" w:rsidRPr="00A3221B" w:rsidRDefault="00BA4535" w:rsidP="00BA4535">
      <w:pPr>
        <w:pStyle w:val="NoSpacing1"/>
        <w:rPr>
          <w:u w:val="single"/>
        </w:rPr>
      </w:pPr>
    </w:p>
    <w:p w:rsidR="00BA4535" w:rsidRDefault="008C42E0" w:rsidP="00BA4535">
      <w:pPr>
        <w:pStyle w:val="NoSpacing1"/>
      </w:pPr>
      <w:r>
        <w:t>LII and FII</w:t>
      </w:r>
      <w:r w:rsidR="00BA4535">
        <w:t xml:space="preserve"> Girl’s </w:t>
      </w:r>
      <w:proofErr w:type="spellStart"/>
      <w:r w:rsidR="00C93E6B">
        <w:t>Rounders</w:t>
      </w:r>
      <w:proofErr w:type="spellEnd"/>
      <w:r w:rsidR="00BA4535">
        <w:t xml:space="preserve"> Club begins on </w:t>
      </w:r>
      <w:r w:rsidR="00B143EC">
        <w:t xml:space="preserve">Tuesday </w:t>
      </w:r>
      <w:r w:rsidR="0021366F">
        <w:t>2</w:t>
      </w:r>
      <w:r w:rsidR="0021366F" w:rsidRPr="0021366F">
        <w:rPr>
          <w:vertAlign w:val="superscript"/>
        </w:rPr>
        <w:t>nd</w:t>
      </w:r>
      <w:r w:rsidR="0021366F">
        <w:t xml:space="preserve"> May</w:t>
      </w:r>
      <w:r w:rsidR="00CF058E">
        <w:t xml:space="preserve"> 2017</w:t>
      </w:r>
      <w:r w:rsidR="00BA4535">
        <w:t xml:space="preserve">. There will be a total of </w:t>
      </w:r>
      <w:r w:rsidR="0021366F">
        <w:rPr>
          <w:b/>
          <w:u w:val="single"/>
        </w:rPr>
        <w:t>nine</w:t>
      </w:r>
      <w:r w:rsidR="0021366F">
        <w:rPr>
          <w:u w:val="single"/>
        </w:rPr>
        <w:t xml:space="preserve"> </w:t>
      </w:r>
      <w:r w:rsidR="00BA4535">
        <w:t xml:space="preserve">sessions running from 3.30pm to 4.45pm. </w:t>
      </w:r>
    </w:p>
    <w:p w:rsidR="00C93E6B" w:rsidRDefault="00C93E6B" w:rsidP="00BA4535">
      <w:pPr>
        <w:pStyle w:val="NoSpacing1"/>
      </w:pPr>
    </w:p>
    <w:p w:rsidR="00F75DD2" w:rsidRDefault="000E3C1E" w:rsidP="00BA4535">
      <w:pPr>
        <w:pStyle w:val="NoSpacing1"/>
      </w:pPr>
      <w:r>
        <w:t>The sessions</w:t>
      </w:r>
      <w:r w:rsidR="00BA4535">
        <w:t xml:space="preserve"> are as follows</w:t>
      </w:r>
    </w:p>
    <w:p w:rsidR="00BA4535" w:rsidRDefault="00BA4535" w:rsidP="00BA4535">
      <w:pPr>
        <w:pStyle w:val="NoSpacing1"/>
      </w:pPr>
    </w:p>
    <w:p w:rsidR="00BA4535" w:rsidRDefault="00BA4535" w:rsidP="00BA4535">
      <w:pPr>
        <w:pStyle w:val="NoSpacing1"/>
        <w:sectPr w:rsidR="00BA4535" w:rsidSect="00BA4535">
          <w:headerReference w:type="first" r:id="rId9"/>
          <w:pgSz w:w="11906" w:h="16838"/>
          <w:pgMar w:top="1440" w:right="1440" w:bottom="1440" w:left="1440" w:header="283" w:footer="708" w:gutter="0"/>
          <w:cols w:space="708"/>
          <w:titlePg/>
          <w:docGrid w:linePitch="360"/>
        </w:sectPr>
      </w:pPr>
    </w:p>
    <w:p w:rsidR="00BA4535" w:rsidRDefault="00BA4535" w:rsidP="00BA4535">
      <w:pPr>
        <w:pStyle w:val="NoSpacing1"/>
      </w:pPr>
      <w:r>
        <w:lastRenderedPageBreak/>
        <w:t xml:space="preserve">Session One     </w:t>
      </w:r>
      <w:r w:rsidR="006A52D5">
        <w:t>Tue</w:t>
      </w:r>
      <w:r>
        <w:t xml:space="preserve">sday </w:t>
      </w:r>
      <w:r w:rsidR="0021366F">
        <w:t>2</w:t>
      </w:r>
      <w:r w:rsidR="0021366F" w:rsidRPr="0021366F">
        <w:rPr>
          <w:vertAlign w:val="superscript"/>
        </w:rPr>
        <w:t>nd</w:t>
      </w:r>
      <w:r w:rsidR="0021366F">
        <w:t xml:space="preserve"> May</w:t>
      </w:r>
    </w:p>
    <w:p w:rsidR="00BA4535" w:rsidRDefault="00BA4535" w:rsidP="00BA4535">
      <w:pPr>
        <w:pStyle w:val="NoSpacing1"/>
      </w:pPr>
      <w:r>
        <w:t xml:space="preserve">Session Two     </w:t>
      </w:r>
      <w:r w:rsidR="0021366F">
        <w:t>Tuesday 9</w:t>
      </w:r>
      <w:r w:rsidR="0021366F" w:rsidRPr="0021366F">
        <w:rPr>
          <w:vertAlign w:val="superscript"/>
        </w:rPr>
        <w:t>th</w:t>
      </w:r>
      <w:r w:rsidR="0021366F">
        <w:t xml:space="preserve"> May</w:t>
      </w:r>
    </w:p>
    <w:p w:rsidR="00BA4535" w:rsidRPr="008D0817" w:rsidRDefault="00BA4535" w:rsidP="00BA4535">
      <w:pPr>
        <w:pStyle w:val="NoSpacing1"/>
      </w:pPr>
      <w:r>
        <w:t>Session Three</w:t>
      </w:r>
      <w:r w:rsidRPr="008D0817">
        <w:t xml:space="preserve"> </w:t>
      </w:r>
      <w:r>
        <w:t xml:space="preserve">  </w:t>
      </w:r>
      <w:r w:rsidR="006A52D5">
        <w:t>Tuesday</w:t>
      </w:r>
      <w:r>
        <w:t xml:space="preserve"> </w:t>
      </w:r>
      <w:r w:rsidR="0021366F">
        <w:t>16</w:t>
      </w:r>
      <w:r w:rsidR="0021366F" w:rsidRPr="0021366F">
        <w:rPr>
          <w:vertAlign w:val="superscript"/>
        </w:rPr>
        <w:t>th</w:t>
      </w:r>
      <w:r w:rsidR="0021366F">
        <w:t xml:space="preserve"> May</w:t>
      </w:r>
    </w:p>
    <w:p w:rsidR="00BA4535" w:rsidRDefault="00BA4535" w:rsidP="00BA4535">
      <w:pPr>
        <w:pStyle w:val="NoSpacing1"/>
      </w:pPr>
      <w:r>
        <w:t xml:space="preserve">Session Four     </w:t>
      </w:r>
      <w:r w:rsidR="006A52D5">
        <w:t>Tuesday</w:t>
      </w:r>
      <w:r w:rsidR="0021366F">
        <w:t xml:space="preserve"> 23</w:t>
      </w:r>
      <w:r w:rsidR="0021366F" w:rsidRPr="0021366F">
        <w:rPr>
          <w:vertAlign w:val="superscript"/>
        </w:rPr>
        <w:t>rd</w:t>
      </w:r>
      <w:r w:rsidR="0021366F">
        <w:t xml:space="preserve"> May</w:t>
      </w:r>
    </w:p>
    <w:p w:rsidR="0021366F" w:rsidRDefault="0021366F" w:rsidP="00B143EC">
      <w:pPr>
        <w:pStyle w:val="NoSpacing1"/>
      </w:pPr>
      <w:r>
        <w:t xml:space="preserve">              </w:t>
      </w:r>
    </w:p>
    <w:p w:rsidR="0021366F" w:rsidRDefault="00BA4535" w:rsidP="00BA4535">
      <w:pPr>
        <w:pStyle w:val="NoSpacing1"/>
      </w:pPr>
      <w:r>
        <w:lastRenderedPageBreak/>
        <w:t xml:space="preserve">Session Five      </w:t>
      </w:r>
      <w:r w:rsidR="006A52D5">
        <w:t>Tuesday</w:t>
      </w:r>
      <w:r w:rsidR="0021366F">
        <w:t xml:space="preserve"> 13</w:t>
      </w:r>
      <w:r w:rsidR="0021366F" w:rsidRPr="0021366F">
        <w:rPr>
          <w:vertAlign w:val="superscript"/>
        </w:rPr>
        <w:t>th</w:t>
      </w:r>
      <w:r w:rsidR="0021366F">
        <w:t xml:space="preserve"> June</w:t>
      </w:r>
    </w:p>
    <w:p w:rsidR="00BA4535" w:rsidRPr="00F75DD2" w:rsidRDefault="00F75DD2" w:rsidP="00BA4535">
      <w:pPr>
        <w:pStyle w:val="NoSpacing1"/>
        <w:rPr>
          <w:b/>
        </w:rPr>
      </w:pPr>
      <w:r>
        <w:rPr>
          <w:b/>
        </w:rPr>
        <w:t>* No session 20</w:t>
      </w:r>
      <w:r w:rsidRPr="00F75DD2">
        <w:rPr>
          <w:b/>
          <w:vertAlign w:val="superscript"/>
        </w:rPr>
        <w:t>th</w:t>
      </w:r>
      <w:r>
        <w:rPr>
          <w:b/>
        </w:rPr>
        <w:t xml:space="preserve"> May – </w:t>
      </w:r>
      <w:proofErr w:type="spellStart"/>
      <w:r>
        <w:rPr>
          <w:b/>
        </w:rPr>
        <w:t>Rounders</w:t>
      </w:r>
      <w:proofErr w:type="spellEnd"/>
      <w:r>
        <w:rPr>
          <w:b/>
        </w:rPr>
        <w:t xml:space="preserve"> Match</w:t>
      </w:r>
    </w:p>
    <w:p w:rsidR="00BA4535" w:rsidRDefault="00BA4535" w:rsidP="00BA4535">
      <w:pPr>
        <w:pStyle w:val="NoSpacing1"/>
      </w:pPr>
      <w:r>
        <w:t xml:space="preserve">Session Seven   </w:t>
      </w:r>
      <w:r w:rsidR="006A52D5">
        <w:t>Tuesday</w:t>
      </w:r>
      <w:r w:rsidR="0021366F">
        <w:t xml:space="preserve"> 27</w:t>
      </w:r>
      <w:r w:rsidR="00CF058E" w:rsidRPr="00CF058E">
        <w:rPr>
          <w:vertAlign w:val="superscript"/>
        </w:rPr>
        <w:t>th</w:t>
      </w:r>
      <w:r w:rsidR="0021366F">
        <w:t xml:space="preserve"> Ma</w:t>
      </w:r>
      <w:r w:rsidR="00CF058E">
        <w:t>y</w:t>
      </w:r>
    </w:p>
    <w:p w:rsidR="0021366F" w:rsidRDefault="000E3C1E" w:rsidP="00BA4535">
      <w:pPr>
        <w:pStyle w:val="NoSpacing1"/>
      </w:pPr>
      <w:r>
        <w:t xml:space="preserve">Session Eight     </w:t>
      </w:r>
      <w:r w:rsidR="006A52D5">
        <w:t xml:space="preserve">Tuesday </w:t>
      </w:r>
      <w:r w:rsidR="0021366F">
        <w:t>4</w:t>
      </w:r>
      <w:r w:rsidR="0021366F" w:rsidRPr="0021366F">
        <w:rPr>
          <w:vertAlign w:val="superscript"/>
        </w:rPr>
        <w:t>th</w:t>
      </w:r>
      <w:r w:rsidR="0021366F">
        <w:t xml:space="preserve"> July </w:t>
      </w:r>
    </w:p>
    <w:p w:rsidR="00CF058E" w:rsidRDefault="00CF058E" w:rsidP="00BA4535">
      <w:pPr>
        <w:pStyle w:val="NoSpacing1"/>
        <w:sectPr w:rsidR="00CF058E" w:rsidSect="000E3C1E">
          <w:type w:val="continuous"/>
          <w:pgSz w:w="11906" w:h="16838"/>
          <w:pgMar w:top="1440" w:right="1440" w:bottom="1440" w:left="1440" w:header="283" w:footer="708" w:gutter="0"/>
          <w:cols w:num="2" w:space="708"/>
          <w:titlePg/>
          <w:docGrid w:linePitch="360"/>
        </w:sectPr>
      </w:pPr>
    </w:p>
    <w:p w:rsidR="00B143EC" w:rsidRDefault="00B143EC" w:rsidP="00BA4535">
      <w:pPr>
        <w:pStyle w:val="NoSpacing1"/>
      </w:pPr>
    </w:p>
    <w:p w:rsidR="00BA4535" w:rsidRDefault="0021366F" w:rsidP="00BA4535">
      <w:pPr>
        <w:pStyle w:val="NoSpacing1"/>
      </w:pPr>
      <w:r>
        <w:t>There will be a charge of £1</w:t>
      </w:r>
      <w:r w:rsidR="00F75DD2">
        <w:t>4</w:t>
      </w:r>
      <w:r w:rsidR="00BA4535">
        <w:t xml:space="preserve"> </w:t>
      </w:r>
      <w:r w:rsidR="000E3C1E">
        <w:t xml:space="preserve">for the </w:t>
      </w:r>
      <w:r w:rsidR="00F75DD2">
        <w:t>seven</w:t>
      </w:r>
      <w:r w:rsidR="00BA4535">
        <w:t xml:space="preserve"> sessions.</w:t>
      </w:r>
    </w:p>
    <w:p w:rsidR="00BA4535" w:rsidRDefault="00BA4535" w:rsidP="00BA4535">
      <w:pPr>
        <w:pStyle w:val="NoSpacing1"/>
      </w:pPr>
      <w:r>
        <w:t>If your child would like to attend, please complete the attached permission slip.</w:t>
      </w:r>
    </w:p>
    <w:p w:rsidR="00BA4535" w:rsidRDefault="00BA4535" w:rsidP="00BA4535">
      <w:pPr>
        <w:pStyle w:val="NoSpacing1"/>
      </w:pPr>
      <w:r>
        <w:t>Once the permission slip is returned the payment will be added to your Parent Pay account</w:t>
      </w:r>
    </w:p>
    <w:p w:rsidR="00CF058E" w:rsidRDefault="00CF058E" w:rsidP="00BA4535">
      <w:pPr>
        <w:pStyle w:val="NoSpacing1"/>
      </w:pPr>
    </w:p>
    <w:p w:rsidR="00BA4535" w:rsidRDefault="00BA4535" w:rsidP="00BA4535">
      <w:pPr>
        <w:pStyle w:val="NoSpacing1"/>
      </w:pPr>
      <w:r>
        <w:t>Polite reminders:</w:t>
      </w:r>
    </w:p>
    <w:p w:rsidR="00BA4535" w:rsidRDefault="00BA4535" w:rsidP="00BA4535">
      <w:pPr>
        <w:pStyle w:val="NoSpacing1"/>
      </w:pPr>
      <w:r>
        <w:t xml:space="preserve">Please inform the school office before 3.30pm if your child will be collected from P.E. Club by a person who is </w:t>
      </w:r>
      <w:r w:rsidRPr="001671D2">
        <w:rPr>
          <w:b/>
          <w:u w:val="single"/>
        </w:rPr>
        <w:t>not</w:t>
      </w:r>
      <w:r>
        <w:t xml:space="preserve"> </w:t>
      </w:r>
      <w:r w:rsidRPr="001671D2">
        <w:t>a family member.</w:t>
      </w:r>
      <w:r>
        <w:t xml:space="preserve"> That person must then sign for the pupil when released into their care.</w:t>
      </w:r>
    </w:p>
    <w:p w:rsidR="00BA4535" w:rsidRDefault="00BA4535" w:rsidP="00BA4535">
      <w:pPr>
        <w:pStyle w:val="NoSpacing1"/>
      </w:pPr>
      <w:r>
        <w:t>Please pick up your child from the Science/Art block entrance promptly.</w:t>
      </w:r>
    </w:p>
    <w:p w:rsidR="00BA4535" w:rsidRDefault="00BA4535" w:rsidP="00BA4535">
      <w:pPr>
        <w:pStyle w:val="NoSpacing1"/>
      </w:pPr>
      <w:r>
        <w:t>If your child would normally go into After School Club please make the necessary arrangements.</w:t>
      </w:r>
    </w:p>
    <w:p w:rsidR="00BA4535" w:rsidRDefault="00BA4535" w:rsidP="00BA4535">
      <w:pPr>
        <w:pStyle w:val="NoSpacing1"/>
      </w:pPr>
      <w:r>
        <w:t>After 3.45pm the school can be contacted on 07800 727199</w:t>
      </w:r>
    </w:p>
    <w:p w:rsidR="00BA4535" w:rsidRDefault="00BA4535" w:rsidP="00BA4535">
      <w:pPr>
        <w:pStyle w:val="NoSpacing1"/>
      </w:pPr>
    </w:p>
    <w:p w:rsidR="00BA4535" w:rsidRDefault="00BA4535" w:rsidP="00BA4535">
      <w:pPr>
        <w:pStyle w:val="NoSpacing1"/>
      </w:pPr>
      <w:r>
        <w:t>Thank you,</w:t>
      </w:r>
    </w:p>
    <w:p w:rsidR="00C93E6B" w:rsidRDefault="00C93E6B" w:rsidP="00BA4535">
      <w:pPr>
        <w:pStyle w:val="NoSpacing1"/>
      </w:pPr>
    </w:p>
    <w:p w:rsidR="00BA4535" w:rsidRDefault="00BA4535" w:rsidP="00BA4535">
      <w:pPr>
        <w:pStyle w:val="NoSpacing1"/>
      </w:pPr>
      <w:r>
        <w:t xml:space="preserve">Mrs. K </w:t>
      </w:r>
      <w:proofErr w:type="spellStart"/>
      <w:r w:rsidR="00B143EC">
        <w:t>Pittaway</w:t>
      </w:r>
      <w:proofErr w:type="spellEnd"/>
    </w:p>
    <w:p w:rsidR="00BA4535" w:rsidRDefault="00BA4535" w:rsidP="00BA4535">
      <w:pPr>
        <w:pStyle w:val="NoSpacing1"/>
      </w:pPr>
    </w:p>
    <w:p w:rsidR="00FE1B9F" w:rsidRDefault="00FE1B9F" w:rsidP="00BA4535">
      <w:pPr>
        <w:pStyle w:val="NoSpacing1"/>
      </w:pPr>
    </w:p>
    <w:p w:rsidR="00FE1B9F" w:rsidRDefault="00FE1B9F" w:rsidP="00BA4535">
      <w:pPr>
        <w:pStyle w:val="NoSpacing1"/>
      </w:pPr>
    </w:p>
    <w:p w:rsidR="00C93E6B" w:rsidRDefault="00C93E6B" w:rsidP="00BA4535">
      <w:pPr>
        <w:pStyle w:val="NoSpacing1"/>
      </w:pPr>
    </w:p>
    <w:p w:rsidR="00BA4535" w:rsidRDefault="00B143EC" w:rsidP="00BA4535">
      <w:pPr>
        <w:pStyle w:val="NoSpacing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1873F3" wp14:editId="1E24FB02">
                <wp:simplePos x="0" y="0"/>
                <wp:positionH relativeFrom="column">
                  <wp:posOffset>-7620</wp:posOffset>
                </wp:positionH>
                <wp:positionV relativeFrom="paragraph">
                  <wp:posOffset>92710</wp:posOffset>
                </wp:positionV>
                <wp:extent cx="5913120" cy="0"/>
                <wp:effectExtent l="11430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pt;margin-top:7.3pt;width:465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" strokecolor="black [3200]" strokeweight="1pt">
                <v:stroke dashstyle="dash"/>
                <v:shadow color="#868686"/>
              </v:shape>
            </w:pict>
          </mc:Fallback>
        </mc:AlternateContent>
      </w:r>
      <w:r w:rsidR="00BA4535">
        <w:t xml:space="preserve"> </w:t>
      </w:r>
    </w:p>
    <w:p w:rsidR="00BA4535" w:rsidRPr="00092887" w:rsidRDefault="00BA4535" w:rsidP="00BA4535">
      <w:pPr>
        <w:pStyle w:val="NoSpacing1"/>
        <w:jc w:val="center"/>
        <w:rPr>
          <w:b/>
          <w:u w:val="single"/>
        </w:rPr>
      </w:pPr>
      <w:r w:rsidRPr="00092887">
        <w:rPr>
          <w:b/>
          <w:u w:val="single"/>
        </w:rPr>
        <w:t xml:space="preserve">Permission </w:t>
      </w:r>
      <w:r w:rsidR="0021366F">
        <w:rPr>
          <w:b/>
          <w:u w:val="single"/>
        </w:rPr>
        <w:t xml:space="preserve">Slip – </w:t>
      </w:r>
      <w:proofErr w:type="spellStart"/>
      <w:r w:rsidR="0021366F">
        <w:rPr>
          <w:b/>
          <w:u w:val="single"/>
        </w:rPr>
        <w:t>Rounders</w:t>
      </w:r>
      <w:proofErr w:type="spellEnd"/>
      <w:r w:rsidR="000E3C1E">
        <w:rPr>
          <w:b/>
          <w:u w:val="single"/>
        </w:rPr>
        <w:t xml:space="preserve"> </w:t>
      </w:r>
      <w:r w:rsidR="00CF058E">
        <w:rPr>
          <w:b/>
          <w:u w:val="single"/>
        </w:rPr>
        <w:t xml:space="preserve">Club </w:t>
      </w:r>
      <w:proofErr w:type="gramStart"/>
      <w:r w:rsidR="00CF058E">
        <w:rPr>
          <w:b/>
          <w:u w:val="single"/>
        </w:rPr>
        <w:t>( LII</w:t>
      </w:r>
      <w:proofErr w:type="gramEnd"/>
      <w:r w:rsidR="00CF058E">
        <w:rPr>
          <w:b/>
          <w:u w:val="single"/>
        </w:rPr>
        <w:t xml:space="preserve"> and F</w:t>
      </w:r>
      <w:r w:rsidRPr="00092887">
        <w:rPr>
          <w:b/>
          <w:u w:val="single"/>
        </w:rPr>
        <w:t>II Girls).</w:t>
      </w:r>
    </w:p>
    <w:p w:rsidR="00BA4535" w:rsidRPr="00092887" w:rsidRDefault="00BA4535" w:rsidP="00BA4535">
      <w:pPr>
        <w:pStyle w:val="NoSpacing1"/>
        <w:rPr>
          <w:bCs/>
        </w:rPr>
      </w:pPr>
    </w:p>
    <w:p w:rsidR="00BA4535" w:rsidRDefault="00BA4535" w:rsidP="00FA06A3">
      <w:pPr>
        <w:pStyle w:val="NoSpacing1"/>
      </w:pPr>
      <w:r>
        <w:t>I give permission for my child………………………………………………………………………………………………………………</w:t>
      </w:r>
    </w:p>
    <w:p w:rsidR="000E3C1E" w:rsidRPr="00FA06A3" w:rsidRDefault="00BA4535" w:rsidP="00FA06A3">
      <w:pPr>
        <w:pStyle w:val="NoSpacing1"/>
        <w:rPr>
          <w:rFonts w:ascii="Verdana" w:hAnsi="Verdana"/>
          <w:sz w:val="18"/>
          <w:szCs w:val="18"/>
        </w:rPr>
      </w:pPr>
      <w:proofErr w:type="gramStart"/>
      <w:r>
        <w:t>to</w:t>
      </w:r>
      <w:proofErr w:type="gramEnd"/>
      <w:r>
        <w:t xml:space="preserve"> attend </w:t>
      </w:r>
      <w:r w:rsidR="00CF058E">
        <w:rPr>
          <w:rFonts w:ascii="Verdana" w:hAnsi="Verdana"/>
          <w:sz w:val="18"/>
          <w:szCs w:val="18"/>
        </w:rPr>
        <w:t xml:space="preserve">After School Tuesday </w:t>
      </w:r>
      <w:proofErr w:type="spellStart"/>
      <w:r w:rsidR="00C93E6B">
        <w:rPr>
          <w:rFonts w:ascii="Verdana" w:hAnsi="Verdana"/>
          <w:sz w:val="18"/>
          <w:szCs w:val="18"/>
        </w:rPr>
        <w:t>Rounders</w:t>
      </w:r>
      <w:proofErr w:type="spellEnd"/>
      <w:r w:rsidR="00CF058E">
        <w:rPr>
          <w:rFonts w:ascii="Verdana" w:hAnsi="Verdana"/>
          <w:sz w:val="18"/>
          <w:szCs w:val="18"/>
        </w:rPr>
        <w:t xml:space="preserve"> Club LII and F</w:t>
      </w:r>
      <w:r w:rsidR="000E3C1E" w:rsidRPr="00FA06A3">
        <w:rPr>
          <w:rFonts w:ascii="Verdana" w:hAnsi="Verdana"/>
          <w:sz w:val="18"/>
          <w:szCs w:val="18"/>
        </w:rPr>
        <w:t>II Girls</w:t>
      </w:r>
    </w:p>
    <w:p w:rsidR="00BA4535" w:rsidRPr="00092887" w:rsidRDefault="00BA4535" w:rsidP="00FA06A3">
      <w:pPr>
        <w:pStyle w:val="NoSpacing1"/>
        <w:rPr>
          <w:bCs/>
        </w:rPr>
      </w:pPr>
      <w:r w:rsidRPr="00092887">
        <w:rPr>
          <w:bCs/>
        </w:rPr>
        <w:t>I am</w:t>
      </w:r>
      <w:r w:rsidR="00C93E6B">
        <w:rPr>
          <w:bCs/>
        </w:rPr>
        <w:t xml:space="preserve"> happy to pay the £1</w:t>
      </w:r>
      <w:r w:rsidR="00F75DD2">
        <w:rPr>
          <w:bCs/>
        </w:rPr>
        <w:t>4</w:t>
      </w:r>
      <w:bookmarkStart w:id="0" w:name="_GoBack"/>
      <w:bookmarkEnd w:id="0"/>
      <w:r>
        <w:rPr>
          <w:bCs/>
        </w:rPr>
        <w:t xml:space="preserve"> Charge using Parent Pay</w:t>
      </w:r>
    </w:p>
    <w:p w:rsidR="00BA4535" w:rsidRDefault="00BA4535" w:rsidP="00BA4535">
      <w:pPr>
        <w:pStyle w:val="NoSpacing1"/>
      </w:pPr>
    </w:p>
    <w:p w:rsidR="00BA4535" w:rsidRDefault="00BA4535" w:rsidP="00BA4535">
      <w:pPr>
        <w:pStyle w:val="NoSpacing1"/>
      </w:pPr>
      <w:r>
        <w:t>Signed………………………………………………………………………………………………………….Parent/Guardian</w:t>
      </w:r>
    </w:p>
    <w:p w:rsidR="00BA4535" w:rsidRDefault="00BA4535" w:rsidP="00BA4535">
      <w:pPr>
        <w:pStyle w:val="NoSpacing1"/>
      </w:pPr>
    </w:p>
    <w:p w:rsidR="00BA4535" w:rsidRDefault="00BA4535" w:rsidP="00BA4535">
      <w:pPr>
        <w:pStyle w:val="NoSpacing1"/>
      </w:pPr>
      <w:r>
        <w:t>Date………………………….. Appropriate contact number……………………………………………………………</w:t>
      </w:r>
    </w:p>
    <w:p w:rsidR="000E3C1E" w:rsidRPr="00876B8F" w:rsidRDefault="000E3C1E" w:rsidP="00A219E5">
      <w:pPr>
        <w:spacing w:after="0"/>
      </w:pPr>
      <w:r>
        <w:t xml:space="preserve">                                                           </w:t>
      </w:r>
    </w:p>
    <w:sectPr w:rsidR="000E3C1E" w:rsidRPr="00876B8F" w:rsidSect="00BA4535">
      <w:type w:val="continuous"/>
      <w:pgSz w:w="11906" w:h="16838"/>
      <w:pgMar w:top="1440" w:right="1440" w:bottom="1440" w:left="144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3B" w:rsidRDefault="0001293B" w:rsidP="00A219E5">
      <w:pPr>
        <w:spacing w:after="0"/>
      </w:pPr>
      <w:r>
        <w:separator/>
      </w:r>
    </w:p>
  </w:endnote>
  <w:endnote w:type="continuationSeparator" w:id="0">
    <w:p w:rsidR="0001293B" w:rsidRDefault="0001293B" w:rsidP="00A219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 Premr Pro">
    <w:altName w:val="Perpet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Georgia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3B" w:rsidRDefault="0001293B" w:rsidP="00A219E5">
      <w:pPr>
        <w:spacing w:after="0"/>
      </w:pPr>
      <w:r>
        <w:separator/>
      </w:r>
    </w:p>
  </w:footnote>
  <w:footnote w:type="continuationSeparator" w:id="0">
    <w:p w:rsidR="0001293B" w:rsidRDefault="0001293B" w:rsidP="00A219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E5" w:rsidRDefault="000518F6" w:rsidP="000518F6">
    <w:pPr>
      <w:pStyle w:val="Header"/>
    </w:pPr>
    <w:r>
      <w:tab/>
    </w:r>
    <w:r w:rsidR="001A5B9E">
      <w:rPr>
        <w:noProof/>
        <w:lang w:val="en-GB" w:eastAsia="en-GB"/>
      </w:rPr>
      <w:drawing>
        <wp:inline distT="0" distB="0" distL="0" distR="0">
          <wp:extent cx="731520" cy="754380"/>
          <wp:effectExtent l="19050" t="0" r="0" b="0"/>
          <wp:docPr id="1" name="Picture 0" descr="Mayfield_Ro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yfield_Ro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3C1E">
      <w:t xml:space="preserve">                                            </w:t>
    </w:r>
  </w:p>
  <w:p w:rsidR="00A219E5" w:rsidRDefault="00A219E5" w:rsidP="00A219E5">
    <w:pPr>
      <w:pStyle w:val="Header"/>
      <w:jc w:val="center"/>
    </w:pPr>
  </w:p>
  <w:p w:rsidR="00A219E5" w:rsidRPr="00D47B03" w:rsidRDefault="00A219E5" w:rsidP="00A219E5">
    <w:pPr>
      <w:pStyle w:val="Header"/>
      <w:jc w:val="center"/>
      <w:rPr>
        <w:rFonts w:ascii="Trajan Pro" w:hAnsi="Trajan Pro"/>
        <w:sz w:val="28"/>
        <w:szCs w:val="28"/>
      </w:rPr>
    </w:pPr>
    <w:r w:rsidRPr="00D47B03">
      <w:rPr>
        <w:rFonts w:ascii="Trajan Pro" w:hAnsi="Trajan Pro"/>
        <w:sz w:val="28"/>
        <w:szCs w:val="28"/>
      </w:rPr>
      <w:t>Mayfield Preparatory School</w:t>
    </w:r>
  </w:p>
  <w:p w:rsidR="00A219E5" w:rsidRPr="00372BCD" w:rsidRDefault="00A219E5" w:rsidP="00A219E5">
    <w:pPr>
      <w:pStyle w:val="Header"/>
      <w:jc w:val="center"/>
      <w:rPr>
        <w:i/>
      </w:rPr>
    </w:pPr>
    <w:r w:rsidRPr="00372BCD">
      <w:rPr>
        <w:i/>
      </w:rPr>
      <w:t>Believe it!  Achieve it!</w:t>
    </w:r>
  </w:p>
  <w:p w:rsidR="00A219E5" w:rsidRDefault="00A219E5" w:rsidP="00A219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8CF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93633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65CFA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FE4D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6CA98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34C9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1B6F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3A82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B84C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F12E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F568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711699"/>
    <w:multiLevelType w:val="hybridMultilevel"/>
    <w:tmpl w:val="16B4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13"/>
    <w:rsid w:val="0001293B"/>
    <w:rsid w:val="000518F6"/>
    <w:rsid w:val="000E3C1E"/>
    <w:rsid w:val="001A5B9E"/>
    <w:rsid w:val="0021366F"/>
    <w:rsid w:val="00230E3A"/>
    <w:rsid w:val="00262CE3"/>
    <w:rsid w:val="0040171E"/>
    <w:rsid w:val="004147A4"/>
    <w:rsid w:val="00611E13"/>
    <w:rsid w:val="006A52D5"/>
    <w:rsid w:val="00760D0F"/>
    <w:rsid w:val="007A0EAF"/>
    <w:rsid w:val="008800B4"/>
    <w:rsid w:val="00885E3A"/>
    <w:rsid w:val="008C42E0"/>
    <w:rsid w:val="008C775D"/>
    <w:rsid w:val="009167BC"/>
    <w:rsid w:val="00A219E5"/>
    <w:rsid w:val="00B143EC"/>
    <w:rsid w:val="00BA4535"/>
    <w:rsid w:val="00C93E6B"/>
    <w:rsid w:val="00CF058E"/>
    <w:rsid w:val="00CF1085"/>
    <w:rsid w:val="00DD0803"/>
    <w:rsid w:val="00F75DD2"/>
    <w:rsid w:val="00FA06A3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D7982"/>
    <w:pPr>
      <w:spacing w:after="200"/>
    </w:pPr>
    <w:rPr>
      <w:rFonts w:ascii="Garamond Premr Pro" w:eastAsia="Cambria" w:hAnsi="Garamond Premr Pro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76B8F"/>
    <w:pPr>
      <w:keepNext/>
      <w:spacing w:after="0"/>
      <w:jc w:val="center"/>
      <w:outlineLvl w:val="1"/>
    </w:pPr>
    <w:rPr>
      <w:rFonts w:ascii="Times New Roman" w:eastAsia="Times New Roman" w:hAnsi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E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1E13"/>
  </w:style>
  <w:style w:type="paragraph" w:styleId="Footer">
    <w:name w:val="footer"/>
    <w:basedOn w:val="Normal"/>
    <w:link w:val="FooterChar"/>
    <w:uiPriority w:val="99"/>
    <w:unhideWhenUsed/>
    <w:rsid w:val="00611E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1E13"/>
  </w:style>
  <w:style w:type="paragraph" w:styleId="BalloonText">
    <w:name w:val="Balloon Text"/>
    <w:basedOn w:val="Normal"/>
    <w:link w:val="BalloonTextChar"/>
    <w:uiPriority w:val="99"/>
    <w:semiHidden/>
    <w:unhideWhenUsed/>
    <w:rsid w:val="00611E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13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F6684B"/>
    <w:rPr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76B8F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D7982"/>
    <w:pPr>
      <w:spacing w:after="200"/>
    </w:pPr>
    <w:rPr>
      <w:rFonts w:ascii="Garamond Premr Pro" w:eastAsia="Cambria" w:hAnsi="Garamond Premr Pro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76B8F"/>
    <w:pPr>
      <w:keepNext/>
      <w:spacing w:after="0"/>
      <w:jc w:val="center"/>
      <w:outlineLvl w:val="1"/>
    </w:pPr>
    <w:rPr>
      <w:rFonts w:ascii="Times New Roman" w:eastAsia="Times New Roman" w:hAnsi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E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1E13"/>
  </w:style>
  <w:style w:type="paragraph" w:styleId="Footer">
    <w:name w:val="footer"/>
    <w:basedOn w:val="Normal"/>
    <w:link w:val="FooterChar"/>
    <w:uiPriority w:val="99"/>
    <w:unhideWhenUsed/>
    <w:rsid w:val="00611E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1E13"/>
  </w:style>
  <w:style w:type="paragraph" w:styleId="BalloonText">
    <w:name w:val="Balloon Text"/>
    <w:basedOn w:val="Normal"/>
    <w:link w:val="BalloonTextChar"/>
    <w:uiPriority w:val="99"/>
    <w:semiHidden/>
    <w:unhideWhenUsed/>
    <w:rsid w:val="00611E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13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F6684B"/>
    <w:rPr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76B8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C29DC-F3A0-437E-8F98-C966FE71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38506099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lneal</cp:lastModifiedBy>
  <cp:revision>3</cp:revision>
  <cp:lastPrinted>2010-02-25T12:49:00Z</cp:lastPrinted>
  <dcterms:created xsi:type="dcterms:W3CDTF">2017-04-05T09:43:00Z</dcterms:created>
  <dcterms:modified xsi:type="dcterms:W3CDTF">2017-04-05T10:11:00Z</dcterms:modified>
</cp:coreProperties>
</file>